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4B0" w:rsidRPr="00255871" w:rsidRDefault="00D32342">
      <w:pPr>
        <w:pStyle w:val="Bodytext30"/>
        <w:shd w:val="clear" w:color="auto" w:fill="auto"/>
        <w:ind w:right="5340"/>
        <w:rPr>
          <w:sz w:val="24"/>
          <w:szCs w:val="24"/>
        </w:rPr>
      </w:pPr>
      <w:r w:rsidRPr="00255871">
        <w:rPr>
          <w:noProof/>
          <w:sz w:val="24"/>
          <w:szCs w:val="24"/>
        </w:rPr>
        <mc:AlternateContent>
          <mc:Choice Requires="wps">
            <w:drawing>
              <wp:anchor distT="0" distB="269240" distL="63500" distR="63500" simplePos="0" relativeHeight="251657728" behindDoc="1" locked="0" layoutInCell="1" allowOverlap="1">
                <wp:simplePos x="0" y="0"/>
                <wp:positionH relativeFrom="margin">
                  <wp:posOffset>5172710</wp:posOffset>
                </wp:positionH>
                <wp:positionV relativeFrom="paragraph">
                  <wp:posOffset>10160</wp:posOffset>
                </wp:positionV>
                <wp:extent cx="560705" cy="139700"/>
                <wp:effectExtent l="1905" t="0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4B0" w:rsidRDefault="007F2DE6">
                            <w:pPr>
                              <w:pStyle w:val="Bodytext30"/>
                              <w:shd w:val="clear" w:color="auto" w:fill="auto"/>
                              <w:spacing w:line="220" w:lineRule="exact"/>
                            </w:pPr>
                            <w:r>
                              <w:t>Anexa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3pt;margin-top:.8pt;width:44.15pt;height:11pt;z-index:-251658752;visibility:visible;mso-wrap-style:square;mso-width-percent:0;mso-height-percent:0;mso-wrap-distance-left:5pt;mso-wrap-distance-top:0;mso-wrap-distance-right:5pt;mso-wrap-distance-bottom:2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" filled="f" stroked="f">
                <v:textbox style="mso-fit-shape-to-text:t" inset="0,0,0,0">
                  <w:txbxContent>
                    <w:p w:rsidR="001304B0" w:rsidRDefault="007F2DE6">
                      <w:pPr>
                        <w:pStyle w:val="Bodytext30"/>
                        <w:shd w:val="clear" w:color="auto" w:fill="auto"/>
                        <w:spacing w:line="220" w:lineRule="exact"/>
                      </w:pPr>
                      <w:r>
                        <w:t>Anexa 5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B12C1" w:rsidRPr="00255871">
        <w:rPr>
          <w:sz w:val="24"/>
          <w:szCs w:val="24"/>
        </w:rPr>
        <w:t>UNITATEA DE CULT:</w:t>
      </w:r>
    </w:p>
    <w:p w:rsidR="001304B0" w:rsidRPr="00255871" w:rsidRDefault="008B12C1">
      <w:pPr>
        <w:pStyle w:val="Bodytext30"/>
        <w:shd w:val="clear" w:color="auto" w:fill="auto"/>
        <w:tabs>
          <w:tab w:val="left" w:leader="dot" w:pos="989"/>
        </w:tabs>
        <w:spacing w:after="1363"/>
        <w:jc w:val="both"/>
        <w:rPr>
          <w:sz w:val="24"/>
          <w:szCs w:val="24"/>
        </w:rPr>
      </w:pPr>
      <w:r w:rsidRPr="00255871">
        <w:rPr>
          <w:sz w:val="24"/>
          <w:szCs w:val="24"/>
        </w:rPr>
        <w:t>NR</w:t>
      </w:r>
      <w:r w:rsidRPr="00255871">
        <w:rPr>
          <w:sz w:val="24"/>
          <w:szCs w:val="24"/>
        </w:rPr>
        <w:tab/>
        <w:t>/DATA</w:t>
      </w:r>
      <w:bookmarkStart w:id="0" w:name="_GoBack"/>
      <w:bookmarkEnd w:id="0"/>
    </w:p>
    <w:p w:rsidR="001304B0" w:rsidRPr="00255871" w:rsidRDefault="008B12C1" w:rsidP="00255871">
      <w:pPr>
        <w:pStyle w:val="Bodytext30"/>
        <w:shd w:val="clear" w:color="auto" w:fill="auto"/>
        <w:spacing w:line="220" w:lineRule="exact"/>
        <w:ind w:left="2460"/>
        <w:rPr>
          <w:sz w:val="24"/>
          <w:szCs w:val="24"/>
        </w:rPr>
      </w:pPr>
      <w:r w:rsidRPr="00255871">
        <w:rPr>
          <w:sz w:val="24"/>
          <w:szCs w:val="24"/>
        </w:rPr>
        <w:t>Către,</w:t>
      </w:r>
    </w:p>
    <w:p w:rsidR="001304B0" w:rsidRPr="00255871" w:rsidRDefault="008B12C1" w:rsidP="00255871">
      <w:pPr>
        <w:pStyle w:val="Bodytext30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255871">
        <w:rPr>
          <w:sz w:val="24"/>
          <w:szCs w:val="24"/>
        </w:rPr>
        <w:t xml:space="preserve">PRIMARIA MUNICIPIULUI </w:t>
      </w:r>
      <w:r w:rsidR="00255871" w:rsidRPr="00255871">
        <w:rPr>
          <w:sz w:val="24"/>
          <w:szCs w:val="24"/>
        </w:rPr>
        <w:t>LUGOJ</w:t>
      </w:r>
    </w:p>
    <w:p w:rsidR="00255871" w:rsidRPr="00255871" w:rsidRDefault="00255871">
      <w:pPr>
        <w:pStyle w:val="Bodytext20"/>
        <w:shd w:val="clear" w:color="auto" w:fill="auto"/>
        <w:tabs>
          <w:tab w:val="left" w:leader="dot" w:pos="7424"/>
        </w:tabs>
        <w:spacing w:before="0"/>
        <w:ind w:left="740"/>
      </w:pPr>
    </w:p>
    <w:p w:rsidR="001304B0" w:rsidRPr="00255871" w:rsidRDefault="008B12C1">
      <w:pPr>
        <w:pStyle w:val="Bodytext20"/>
        <w:shd w:val="clear" w:color="auto" w:fill="auto"/>
        <w:tabs>
          <w:tab w:val="left" w:leader="dot" w:pos="7424"/>
        </w:tabs>
        <w:spacing w:before="0"/>
        <w:ind w:left="740"/>
      </w:pPr>
      <w:r w:rsidRPr="00255871">
        <w:t>Vă trimitem alăturat documentele justificative pentru suma de</w:t>
      </w:r>
      <w:r w:rsidRPr="00255871">
        <w:tab/>
        <w:t>primită ca sprijin</w:t>
      </w:r>
    </w:p>
    <w:p w:rsidR="001304B0" w:rsidRPr="00255871" w:rsidRDefault="008B12C1">
      <w:pPr>
        <w:pStyle w:val="Bodytext20"/>
        <w:shd w:val="clear" w:color="auto" w:fill="auto"/>
        <w:tabs>
          <w:tab w:val="left" w:leader="dot" w:pos="2856"/>
          <w:tab w:val="left" w:leader="dot" w:pos="3706"/>
          <w:tab w:val="left" w:leader="dot" w:pos="7424"/>
        </w:tabs>
        <w:spacing w:before="0"/>
      </w:pPr>
      <w:r w:rsidRPr="00255871">
        <w:t>financiar în cursul anului</w:t>
      </w:r>
      <w:r w:rsidRPr="00255871">
        <w:tab/>
      </w:r>
      <w:r w:rsidR="00255871" w:rsidRPr="00255871">
        <w:t>.</w:t>
      </w:r>
    </w:p>
    <w:p w:rsidR="001304B0" w:rsidRPr="00255871" w:rsidRDefault="008B12C1">
      <w:pPr>
        <w:pStyle w:val="Bodytext20"/>
        <w:shd w:val="clear" w:color="auto" w:fill="auto"/>
        <w:tabs>
          <w:tab w:val="left" w:leader="dot" w:pos="5754"/>
        </w:tabs>
        <w:spacing w:before="0"/>
        <w:ind w:left="560"/>
      </w:pPr>
      <w:r w:rsidRPr="00255871">
        <w:t xml:space="preserve">Menţionez că justific suma de </w:t>
      </w:r>
      <w:r w:rsidRPr="00255871">
        <w:tab/>
        <w:t>lei, conform centralizatorului şi</w:t>
      </w:r>
    </w:p>
    <w:p w:rsidR="001304B0" w:rsidRPr="00255871" w:rsidRDefault="008B12C1">
      <w:pPr>
        <w:pStyle w:val="Bodytext20"/>
        <w:shd w:val="clear" w:color="auto" w:fill="auto"/>
        <w:spacing w:before="0" w:after="2036"/>
      </w:pPr>
      <w:r w:rsidRPr="00255871">
        <w:t>documentelor justificative anexate.</w:t>
      </w:r>
    </w:p>
    <w:p w:rsidR="001304B0" w:rsidRPr="00255871" w:rsidRDefault="008B12C1">
      <w:pPr>
        <w:pStyle w:val="Bodytext30"/>
        <w:shd w:val="clear" w:color="auto" w:fill="auto"/>
        <w:spacing w:line="278" w:lineRule="exact"/>
        <w:ind w:left="6080"/>
        <w:jc w:val="right"/>
        <w:rPr>
          <w:sz w:val="24"/>
          <w:szCs w:val="24"/>
        </w:rPr>
      </w:pPr>
      <w:r w:rsidRPr="00255871">
        <w:rPr>
          <w:sz w:val="24"/>
          <w:szCs w:val="24"/>
        </w:rPr>
        <w:t>Nume, Semnătură şi ştampila beneficiarului,</w:t>
      </w:r>
    </w:p>
    <w:sectPr w:rsidR="001304B0" w:rsidRPr="00255871">
      <w:headerReference w:type="default" r:id="rId6"/>
      <w:pgSz w:w="11900" w:h="16840"/>
      <w:pgMar w:top="1388" w:right="1387" w:bottom="1388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B75" w:rsidRDefault="00703B75">
      <w:r>
        <w:separator/>
      </w:r>
    </w:p>
  </w:endnote>
  <w:endnote w:type="continuationSeparator" w:id="0">
    <w:p w:rsidR="00703B75" w:rsidRDefault="0070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B75" w:rsidRDefault="00703B75"/>
  </w:footnote>
  <w:footnote w:type="continuationSeparator" w:id="0">
    <w:p w:rsidR="00703B75" w:rsidRDefault="00703B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4B5" w:rsidRDefault="005F54B5">
    <w:pPr>
      <w:pStyle w:val="Header"/>
    </w:pPr>
    <w:r>
      <w:t xml:space="preserve">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B0"/>
    <w:rsid w:val="001304B0"/>
    <w:rsid w:val="00255871"/>
    <w:rsid w:val="005F54B5"/>
    <w:rsid w:val="00703B75"/>
    <w:rsid w:val="007F2DE6"/>
    <w:rsid w:val="008B12C1"/>
    <w:rsid w:val="00D32342"/>
    <w:rsid w:val="00D92CB0"/>
    <w:rsid w:val="00E22AB3"/>
    <w:rsid w:val="00F4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A782F"/>
  <w15:docId w15:val="{A4831746-F44C-48B7-82C4-ACF5341A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1440" w:line="206" w:lineRule="exact"/>
      <w:ind w:hanging="5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440" w:line="274" w:lineRule="exact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F5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4B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F5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4B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3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3</dc:title>
  <dc:subject/>
  <dc:creator>Cosmin Ionascu</dc:creator>
  <cp:keywords/>
  <cp:lastModifiedBy>Calin Gongola</cp:lastModifiedBy>
  <cp:revision>4</cp:revision>
  <dcterms:created xsi:type="dcterms:W3CDTF">2020-02-14T12:11:00Z</dcterms:created>
  <dcterms:modified xsi:type="dcterms:W3CDTF">2020-03-13T09:40:00Z</dcterms:modified>
</cp:coreProperties>
</file>